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1" w:rsidRDefault="002D78E2">
      <w:pPr>
        <w:pStyle w:val="Corpodetexto"/>
        <w:ind w:left="4367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>
            <wp:extent cx="381225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25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51" w:rsidRPr="007C47F4" w:rsidRDefault="002D78E2">
      <w:pPr>
        <w:pStyle w:val="Ttulo1"/>
        <w:spacing w:before="2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PREFEITURA MUNICIPAL DE GARANHUNS</w:t>
      </w:r>
    </w:p>
    <w:p w:rsidR="00D75451" w:rsidRPr="007C47F4" w:rsidRDefault="002D78E2">
      <w:pPr>
        <w:pStyle w:val="Corpodetexto"/>
        <w:spacing w:before="40"/>
        <w:ind w:left="90" w:right="80"/>
        <w:jc w:val="center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SECRETARIA DE CULTURA</w:t>
      </w:r>
    </w:p>
    <w:p w:rsidR="00D75451" w:rsidRPr="007C47F4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:rsidR="00D75451" w:rsidRPr="007C47F4" w:rsidRDefault="002D78E2" w:rsidP="008A511B">
      <w:pPr>
        <w:spacing w:before="57"/>
        <w:ind w:left="88" w:right="80"/>
        <w:jc w:val="center"/>
        <w:rPr>
          <w:rFonts w:asciiTheme="minorHAnsi" w:hAnsiTheme="minorHAnsi" w:cstheme="minorHAnsi"/>
          <w:sz w:val="36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:rsidR="00D75451" w:rsidRDefault="003756BD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w w:val="105"/>
          <w:sz w:val="26"/>
        </w:rPr>
      </w:pPr>
      <w:r>
        <w:rPr>
          <w:rFonts w:asciiTheme="minorHAnsi" w:hAnsiTheme="minorHAnsi" w:cstheme="minorHAnsi"/>
          <w:b/>
          <w:w w:val="105"/>
          <w:sz w:val="26"/>
        </w:rPr>
        <w:t>CICLO CARNAVALESCO 2023 E BORA PRA AVENIDA</w:t>
      </w:r>
    </w:p>
    <w:p w:rsidR="008A511B" w:rsidRPr="007C47F4" w:rsidRDefault="008A511B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>
        <w:trPr>
          <w:trHeight w:val="27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>
        <w:trPr>
          <w:trHeight w:val="488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>
        <w:trPr>
          <w:trHeight w:val="48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>
        <w:trPr>
          <w:trHeight w:val="489"/>
        </w:trPr>
        <w:tc>
          <w:tcPr>
            <w:tcW w:w="3654" w:type="dxa"/>
            <w:gridSpan w:val="2"/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>
        <w:trPr>
          <w:trHeight w:val="489"/>
        </w:trPr>
        <w:tc>
          <w:tcPr>
            <w:tcW w:w="2474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>
        <w:trPr>
          <w:trHeight w:val="488"/>
        </w:trPr>
        <w:tc>
          <w:tcPr>
            <w:tcW w:w="4742" w:type="dxa"/>
            <w:gridSpan w:val="3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>
        <w:trPr>
          <w:trHeight w:val="278"/>
        </w:trPr>
        <w:tc>
          <w:tcPr>
            <w:tcW w:w="9481" w:type="dxa"/>
            <w:gridSpan w:val="3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>
        <w:trPr>
          <w:trHeight w:val="722"/>
        </w:trPr>
        <w:tc>
          <w:tcPr>
            <w:tcW w:w="5876" w:type="dxa"/>
            <w:gridSpan w:val="2"/>
          </w:tcPr>
          <w:p w:rsidR="00D75451" w:rsidRPr="007C47F4" w:rsidRDefault="002D78E2" w:rsidP="001B082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Titulo do </w:t>
            </w:r>
            <w:r w:rsidR="001B0826">
              <w:rPr>
                <w:rFonts w:asciiTheme="minorHAnsi" w:hAnsiTheme="minorHAnsi" w:cstheme="minorHAnsi"/>
                <w:b/>
                <w:w w:val="120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:</w:t>
            </w:r>
          </w:p>
        </w:tc>
        <w:tc>
          <w:tcPr>
            <w:tcW w:w="3605" w:type="dxa"/>
          </w:tcPr>
          <w:p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proofErr w:type="gramStart"/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="003756BD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proofErr w:type="gramEnd"/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="003756BD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>
        <w:trPr>
          <w:trHeight w:val="767"/>
        </w:trPr>
        <w:tc>
          <w:tcPr>
            <w:tcW w:w="4322" w:type="dxa"/>
          </w:tcPr>
          <w:p w:rsidR="00D75451" w:rsidRPr="007C47F4" w:rsidRDefault="002D78E2" w:rsidP="001B0826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grupo:</w:t>
            </w:r>
          </w:p>
        </w:tc>
        <w:tc>
          <w:tcPr>
            <w:tcW w:w="5159" w:type="dxa"/>
            <w:gridSpan w:val="2"/>
          </w:tcPr>
          <w:p w:rsidR="001B0826" w:rsidRPr="007C47F4" w:rsidRDefault="001B0826" w:rsidP="001B0826">
            <w:pPr>
              <w:pStyle w:val="TableParagraph"/>
              <w:ind w:right="21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Tempo de existência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show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 xml:space="preserve">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:rsidR="00D75451" w:rsidRPr="007C47F4" w:rsidRDefault="001B0826" w:rsidP="001B08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</w:t>
            </w:r>
            <w:r>
              <w:rPr>
                <w:rFonts w:asciiTheme="minorHAnsi" w:hAnsiTheme="minorHAnsi" w:cstheme="minorHAnsi"/>
                <w:b/>
                <w:w w:val="125"/>
                <w:sz w:val="20"/>
              </w:rPr>
              <w:t>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3756BD" w:rsidTr="003756BD">
        <w:tc>
          <w:tcPr>
            <w:tcW w:w="9497" w:type="dxa"/>
          </w:tcPr>
          <w:p w:rsidR="003756BD" w:rsidRDefault="003756BD" w:rsidP="003756BD">
            <w:pPr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w w:val="110"/>
                <w:sz w:val="24"/>
              </w:rPr>
              <w:t>EVENTO PARA INSCRIÇÃO</w:t>
            </w:r>
          </w:p>
        </w:tc>
      </w:tr>
      <w:tr w:rsidR="003756BD" w:rsidTr="003756BD">
        <w:tc>
          <w:tcPr>
            <w:tcW w:w="9497" w:type="dxa"/>
          </w:tcPr>
          <w:p w:rsidR="003756BD" w:rsidRDefault="003756BD" w:rsidP="001B082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 xml:space="preserve">) </w:t>
            </w:r>
            <w:r w:rsidRPr="00590708">
              <w:rPr>
                <w:rFonts w:asciiTheme="minorHAnsi" w:hAnsiTheme="minorHAnsi" w:cstheme="minorHAnsi"/>
                <w:sz w:val="20"/>
              </w:rPr>
              <w:t>Entrega do Fraque do Homem da Meia Noite</w:t>
            </w:r>
          </w:p>
          <w:p w:rsidR="003756BD" w:rsidRDefault="003756BD" w:rsidP="001B082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 xml:space="preserve">) </w:t>
            </w:r>
            <w:r w:rsidRPr="00590708">
              <w:rPr>
                <w:rFonts w:asciiTheme="minorHAnsi" w:hAnsiTheme="minorHAnsi" w:cstheme="minorHAnsi"/>
                <w:sz w:val="20"/>
              </w:rPr>
              <w:t>Garanhuns Jazz Festival</w:t>
            </w:r>
          </w:p>
          <w:p w:rsidR="003756BD" w:rsidRDefault="003756BD" w:rsidP="001B0826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</w:rPr>
              <w:t xml:space="preserve">) </w:t>
            </w:r>
            <w:r w:rsidRPr="00590708">
              <w:rPr>
                <w:rFonts w:asciiTheme="minorHAnsi" w:hAnsiTheme="minorHAnsi" w:cstheme="minorHAnsi"/>
                <w:sz w:val="20"/>
              </w:rPr>
              <w:t>Bora Pra Avenida</w:t>
            </w:r>
          </w:p>
        </w:tc>
      </w:tr>
    </w:tbl>
    <w:p w:rsidR="00F829B2" w:rsidRDefault="00F829B2" w:rsidP="001B0826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Pr="00F829B2" w:rsidRDefault="00F829B2" w:rsidP="00F829B2">
      <w:pPr>
        <w:rPr>
          <w:rFonts w:asciiTheme="minorHAnsi" w:hAnsiTheme="minorHAnsi" w:cstheme="minorHAnsi"/>
        </w:rPr>
      </w:pPr>
    </w:p>
    <w:p w:rsidR="00F829B2" w:rsidRDefault="00F829B2" w:rsidP="00F829B2">
      <w:pPr>
        <w:rPr>
          <w:rFonts w:asciiTheme="minorHAnsi" w:hAnsiTheme="minorHAnsi" w:cstheme="minorHAnsi"/>
        </w:rPr>
      </w:pPr>
    </w:p>
    <w:p w:rsidR="00D75451" w:rsidRPr="00F829B2" w:rsidRDefault="00D75451" w:rsidP="00F829B2">
      <w:pPr>
        <w:tabs>
          <w:tab w:val="center" w:pos="4855"/>
        </w:tabs>
        <w:rPr>
          <w:rFonts w:asciiTheme="minorHAnsi" w:hAnsiTheme="minorHAnsi" w:cstheme="minorHAnsi"/>
        </w:rPr>
        <w:sectPr w:rsidR="00D75451" w:rsidRPr="00F829B2">
          <w:footerReference w:type="default" r:id="rId9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:rsidR="00D75451" w:rsidRPr="001B0826" w:rsidRDefault="007C47F4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Theme="minorHAnsi" w:hAnsiTheme="minorHAnsi" w:cstheme="minorHAnsi"/>
          <w:w w:val="10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 wp14:anchorId="0DDC824E" wp14:editId="5F7FA84D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>
        <w:trPr>
          <w:trHeight w:val="280"/>
        </w:trPr>
        <w:tc>
          <w:tcPr>
            <w:tcW w:w="9322" w:type="dxa"/>
            <w:gridSpan w:val="2"/>
          </w:tcPr>
          <w:p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>
        <w:trPr>
          <w:trHeight w:val="51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>
        <w:trPr>
          <w:trHeight w:val="2305"/>
        </w:trPr>
        <w:tc>
          <w:tcPr>
            <w:tcW w:w="932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:rsidR="00D75451" w:rsidRPr="002946E3" w:rsidRDefault="002D78E2" w:rsidP="002946E3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>8. MATERIAIS COMPLEMENTARES</w:t>
            </w:r>
            <w:r w:rsidR="002946E3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="002946E3">
              <w:rPr>
                <w:rFonts w:asciiTheme="minorHAnsi" w:hAnsiTheme="minorHAnsi" w:cstheme="minorHAnsi"/>
                <w:b/>
                <w:w w:val="120"/>
                <w:sz w:val="24"/>
              </w:rPr>
              <w:t>OBRIGATÓRIOS</w:t>
            </w: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 w:rsidP="002946E3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DVD 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ou link do YouTube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com imagens em movimento do espetáculo, contendo integralmente a proposta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</w:tc>
      </w:tr>
      <w:tr w:rsidR="00D75451" w:rsidRPr="007C47F4">
        <w:trPr>
          <w:trHeight w:val="279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>
        <w:trPr>
          <w:trHeight w:val="23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>
        <w:trPr>
          <w:trHeight w:val="488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>
        <w:trPr>
          <w:trHeight w:val="465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>
        <w:trPr>
          <w:trHeight w:val="768"/>
        </w:trPr>
        <w:tc>
          <w:tcPr>
            <w:tcW w:w="926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78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>
        <w:trPr>
          <w:trHeight w:val="1871"/>
        </w:trPr>
        <w:tc>
          <w:tcPr>
            <w:tcW w:w="9265" w:type="dxa"/>
          </w:tcPr>
          <w:p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7C47F4">
              <w:rPr>
                <w:rFonts w:asciiTheme="minorHAnsi" w:hAnsiTheme="minorHAnsi" w:cstheme="minorHAnsi"/>
                <w:spacing w:val="-38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artístico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 xml:space="preserve"> cultural;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 w:rsidR="00F829B2">
              <w:rPr>
                <w:rFonts w:asciiTheme="minorHAnsi" w:hAnsiTheme="minorHAnsi" w:cstheme="minorHAnsi"/>
                <w:w w:val="115"/>
                <w:sz w:val="20"/>
              </w:rPr>
              <w:t>APÓS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lanos de luz e som detalhados, com os equipamentos mínimos para garantir a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qualidade da apresentação; Projeto cenográfico com as orientações de montagem, no caso de utilização de cenários; Outros itens que julgar necessários;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>abelecidas na convocatória do 30</w:t>
      </w:r>
      <w:r w:rsidRPr="007C47F4">
        <w:rPr>
          <w:rFonts w:asciiTheme="minorHAnsi" w:hAnsiTheme="minorHAnsi" w:cstheme="minorHAnsi"/>
          <w:w w:val="120"/>
        </w:rPr>
        <w:t>º Festival de Inverno de Garanhuns – FIG</w:t>
      </w:r>
      <w:r w:rsidRPr="007C47F4">
        <w:rPr>
          <w:rFonts w:asciiTheme="minorHAnsi" w:hAnsiTheme="minorHAnsi" w:cstheme="minorHAnsi"/>
          <w:spacing w:val="52"/>
          <w:w w:val="120"/>
        </w:rPr>
        <w:t xml:space="preserve"> </w:t>
      </w:r>
      <w:r w:rsidR="007C47F4" w:rsidRPr="007C47F4">
        <w:rPr>
          <w:rFonts w:asciiTheme="minorHAnsi" w:hAnsiTheme="minorHAnsi" w:cstheme="minorHAnsi"/>
          <w:w w:val="120"/>
        </w:rPr>
        <w:t>2022</w:t>
      </w:r>
      <w:r w:rsidRPr="007C47F4">
        <w:rPr>
          <w:rFonts w:asciiTheme="minorHAnsi" w:hAnsiTheme="minorHAnsi" w:cstheme="minorHAnsi"/>
          <w:w w:val="120"/>
        </w:rPr>
        <w:t>.</w:t>
      </w:r>
    </w:p>
    <w:p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 2022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7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1QfAIAAAY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8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QOegIAAAYFAAAOAAAAZHJzL2Uyb0RvYy54bWysVNtu2zAMfR+wfxD0nvrS1E2NOkUXJ8OA&#10;7gK0+wBFkmNhsqRJSuyu2L+PkuOs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9NVerVerBfz2Twv1rN5Wtez281qPis22eVFfV6vVnX2&#10;M+SZzctWMMZVSHVSbjb/O2UcZ2jU3Em7Lyi9YL6Jz2vmycs0YkOA1fSN7KIMQudHDfhhO0S9ndS1&#10;1ewRdGH1OJxwmYDRavsDox4Gs8Lu+55YjpH8oEBbYYonw07GdjKIonC0wh6j0Vz5cdr3xopdC8ij&#10;epW+Bf01IkojCHXM4qhaGLbI4XgxhGl+/h+9fl9fy1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BmWZQO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4B" w:rsidRDefault="00653A4B">
      <w:r>
        <w:separator/>
      </w:r>
    </w:p>
  </w:endnote>
  <w:endnote w:type="continuationSeparator" w:id="0">
    <w:p w:rsidR="00653A4B" w:rsidRDefault="006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03583584" wp14:editId="6A09CB6A">
              <wp:simplePos x="0" y="0"/>
              <wp:positionH relativeFrom="page">
                <wp:posOffset>2634615</wp:posOffset>
              </wp:positionH>
              <wp:positionV relativeFrom="page">
                <wp:posOffset>9910445</wp:posOffset>
              </wp:positionV>
              <wp:extent cx="2335530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</w:t>
                          </w:r>
                          <w:r w:rsidRPr="001D5CFC">
                            <w:rPr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PE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45pt;margin-top:780.35pt;width:183.9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22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" filled="f" stroked="f">
              <v:textbox inset="0,0,0,0">
                <w:txbxContent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</w:t>
                    </w:r>
                    <w:r w:rsidRPr="001D5CFC">
                      <w:rPr>
                        <w:b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PE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4B" w:rsidRDefault="00653A4B">
      <w:r>
        <w:separator/>
      </w:r>
    </w:p>
  </w:footnote>
  <w:footnote w:type="continuationSeparator" w:id="0">
    <w:p w:rsidR="00653A4B" w:rsidRDefault="0065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1"/>
    <w:rsid w:val="00060CBB"/>
    <w:rsid w:val="00072483"/>
    <w:rsid w:val="001B0826"/>
    <w:rsid w:val="00275CE1"/>
    <w:rsid w:val="002946E3"/>
    <w:rsid w:val="002972C7"/>
    <w:rsid w:val="002D78E2"/>
    <w:rsid w:val="00363FB5"/>
    <w:rsid w:val="003756BD"/>
    <w:rsid w:val="003D450F"/>
    <w:rsid w:val="00417D9B"/>
    <w:rsid w:val="00471E42"/>
    <w:rsid w:val="00590708"/>
    <w:rsid w:val="00653A4B"/>
    <w:rsid w:val="007C47F4"/>
    <w:rsid w:val="007C59E6"/>
    <w:rsid w:val="008A511B"/>
    <w:rsid w:val="00C90F02"/>
    <w:rsid w:val="00CC1181"/>
    <w:rsid w:val="00D006D9"/>
    <w:rsid w:val="00D75451"/>
    <w:rsid w:val="00EB55AD"/>
    <w:rsid w:val="00F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Cultura-PC</cp:lastModifiedBy>
  <cp:revision>3</cp:revision>
  <dcterms:created xsi:type="dcterms:W3CDTF">2023-01-20T12:39:00Z</dcterms:created>
  <dcterms:modified xsi:type="dcterms:W3CDTF">2023-01-20T12:39:00Z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